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015" w:rsidRPr="00AA6DD9" w:rsidRDefault="000E3015" w:rsidP="000E3015">
      <w:pPr>
        <w:rPr>
          <w:rFonts w:ascii="仿宋_GB2312" w:eastAsia="仿宋_GB2312" w:hint="eastAsia"/>
          <w:bCs/>
          <w:sz w:val="28"/>
          <w:szCs w:val="28"/>
        </w:rPr>
      </w:pPr>
      <w:r w:rsidRPr="00AA6DD9">
        <w:rPr>
          <w:rFonts w:ascii="仿宋_GB2312" w:eastAsia="仿宋_GB2312" w:hint="eastAsia"/>
          <w:bCs/>
          <w:sz w:val="28"/>
          <w:szCs w:val="28"/>
        </w:rPr>
        <w:t>附件1</w:t>
      </w:r>
    </w:p>
    <w:p w:rsidR="000E3015" w:rsidRPr="00AA6DD9" w:rsidRDefault="000E3015" w:rsidP="000E3015">
      <w:pPr>
        <w:spacing w:afterLines="50" w:line="520" w:lineRule="exact"/>
        <w:ind w:firstLineChars="200" w:firstLine="640"/>
        <w:jc w:val="center"/>
        <w:rPr>
          <w:rFonts w:ascii="黑体" w:eastAsia="黑体" w:hint="eastAsia"/>
          <w:bCs/>
          <w:sz w:val="32"/>
          <w:szCs w:val="36"/>
        </w:rPr>
      </w:pPr>
      <w:r w:rsidRPr="00AA6DD9">
        <w:rPr>
          <w:rFonts w:ascii="黑体" w:eastAsia="黑体" w:hint="eastAsia"/>
          <w:bCs/>
          <w:sz w:val="32"/>
          <w:szCs w:val="36"/>
        </w:rPr>
        <w:t>201</w:t>
      </w:r>
      <w:r>
        <w:rPr>
          <w:rFonts w:ascii="黑体" w:eastAsia="黑体" w:hint="eastAsia"/>
          <w:bCs/>
          <w:sz w:val="32"/>
          <w:szCs w:val="36"/>
        </w:rPr>
        <w:t>9</w:t>
      </w:r>
      <w:r w:rsidRPr="00AA6DD9">
        <w:rPr>
          <w:rFonts w:ascii="黑体" w:eastAsia="黑体" w:hint="eastAsia"/>
          <w:bCs/>
          <w:sz w:val="32"/>
          <w:szCs w:val="36"/>
        </w:rPr>
        <w:t>年</w:t>
      </w:r>
      <w:r>
        <w:rPr>
          <w:rFonts w:ascii="黑体" w:eastAsia="黑体" w:hint="eastAsia"/>
          <w:bCs/>
          <w:sz w:val="32"/>
          <w:szCs w:val="36"/>
        </w:rPr>
        <w:t>秋</w:t>
      </w:r>
      <w:r w:rsidRPr="00AA6DD9">
        <w:rPr>
          <w:rFonts w:ascii="黑体" w:eastAsia="黑体" w:hint="eastAsia"/>
          <w:bCs/>
          <w:sz w:val="32"/>
          <w:szCs w:val="36"/>
        </w:rPr>
        <w:t>季教材清退及账务核对时间安排表</w:t>
      </w:r>
    </w:p>
    <w:tbl>
      <w:tblPr>
        <w:tblW w:w="14060" w:type="dxa"/>
        <w:jc w:val="center"/>
        <w:tblInd w:w="697" w:type="dxa"/>
        <w:tblLayout w:type="fixed"/>
        <w:tblLook w:val="0000"/>
      </w:tblPr>
      <w:tblGrid>
        <w:gridCol w:w="836"/>
        <w:gridCol w:w="2880"/>
        <w:gridCol w:w="3255"/>
        <w:gridCol w:w="4631"/>
        <w:gridCol w:w="2458"/>
      </w:tblGrid>
      <w:tr w:rsidR="000E3015" w:rsidTr="00D01584">
        <w:trPr>
          <w:trHeight w:val="1113"/>
          <w:jc w:val="center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日期</w:t>
            </w:r>
          </w:p>
        </w:tc>
        <w:tc>
          <w:tcPr>
            <w:tcW w:w="32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时间</w:t>
            </w:r>
          </w:p>
        </w:tc>
        <w:tc>
          <w:tcPr>
            <w:tcW w:w="4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学院</w:t>
            </w:r>
          </w:p>
        </w:tc>
        <w:tc>
          <w:tcPr>
            <w:tcW w:w="2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库房</w:t>
            </w:r>
          </w:p>
        </w:tc>
      </w:tr>
      <w:tr w:rsidR="000E3015" w:rsidTr="00D01584">
        <w:trPr>
          <w:trHeight w:val="989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15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</w:t>
            </w:r>
            <w:r>
              <w:rPr>
                <w:rFonts w:hint="eastAsia"/>
                <w:sz w:val="22"/>
                <w:szCs w:val="22"/>
              </w:rPr>
              <w:t>—</w:t>
            </w:r>
            <w:r>
              <w:rPr>
                <w:sz w:val="22"/>
                <w:szCs w:val="22"/>
              </w:rPr>
              <w:t>11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步长医药学院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  <w:r>
              <w:rPr>
                <w:rFonts w:hint="eastAsia"/>
                <w:sz w:val="22"/>
                <w:szCs w:val="22"/>
              </w:rPr>
              <w:t>号教学楼一楼大厅（原大</w:t>
            </w:r>
            <w:proofErr w:type="gramStart"/>
            <w:r>
              <w:rPr>
                <w:rFonts w:hint="eastAsia"/>
                <w:sz w:val="22"/>
                <w:szCs w:val="22"/>
              </w:rPr>
              <w:t>创中心</w:t>
            </w:r>
            <w:proofErr w:type="gramEnd"/>
            <w:r>
              <w:rPr>
                <w:rFonts w:hint="eastAsia"/>
                <w:sz w:val="22"/>
                <w:szCs w:val="22"/>
              </w:rPr>
              <w:t>办公室）</w:t>
            </w:r>
          </w:p>
        </w:tc>
      </w:tr>
      <w:tr w:rsidR="000E3015" w:rsidTr="000E3015">
        <w:trPr>
          <w:trHeight w:val="835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5" w:rsidRDefault="000E3015" w:rsidP="00D0158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5" w:rsidRDefault="000E3015" w:rsidP="00D01584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0--17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商学院、</w:t>
            </w:r>
            <w:proofErr w:type="gramStart"/>
            <w:r>
              <w:rPr>
                <w:rFonts w:ascii="宋体" w:hAnsi="宋体" w:cs="宋体" w:hint="eastAsia"/>
                <w:sz w:val="22"/>
                <w:szCs w:val="22"/>
              </w:rPr>
              <w:t>思政部</w:t>
            </w:r>
            <w:proofErr w:type="gramEnd"/>
            <w:r>
              <w:rPr>
                <w:rFonts w:ascii="宋体" w:hAnsi="宋体" w:cs="宋体" w:hint="eastAsia"/>
                <w:sz w:val="22"/>
                <w:szCs w:val="22"/>
              </w:rPr>
              <w:t>、基础课部</w:t>
            </w: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3015" w:rsidRDefault="000E3015" w:rsidP="00D0158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E3015" w:rsidTr="000E3015">
        <w:trPr>
          <w:trHeight w:val="988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16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0---11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珠宝学院、国际经济学院</w:t>
            </w:r>
          </w:p>
        </w:tc>
        <w:tc>
          <w:tcPr>
            <w:tcW w:w="245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E3015" w:rsidTr="000E3015">
        <w:trPr>
          <w:trHeight w:val="829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5" w:rsidRDefault="000E3015" w:rsidP="00D0158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5" w:rsidRDefault="000E3015" w:rsidP="00D01584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0--17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文学与教育学院</w:t>
            </w: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15" w:rsidRDefault="000E3015" w:rsidP="00D0158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  <w:tr w:rsidR="000E3015" w:rsidTr="000E3015">
        <w:trPr>
          <w:trHeight w:val="698"/>
          <w:jc w:val="center"/>
        </w:trPr>
        <w:tc>
          <w:tcPr>
            <w:tcW w:w="8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8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</w:t>
            </w:r>
            <w:r>
              <w:rPr>
                <w:rFonts w:hint="eastAsia"/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年</w:t>
            </w:r>
            <w:r>
              <w:rPr>
                <w:rFonts w:hint="eastAsia"/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>月</w:t>
            </w:r>
            <w:r>
              <w:rPr>
                <w:rFonts w:hint="eastAsia"/>
                <w:sz w:val="22"/>
                <w:szCs w:val="22"/>
              </w:rPr>
              <w:t>17</w:t>
            </w:r>
            <w:r>
              <w:rPr>
                <w:sz w:val="22"/>
                <w:szCs w:val="22"/>
              </w:rPr>
              <w:t>日</w:t>
            </w: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0---11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国际教育学院、管理学院、继续教育学院</w:t>
            </w:r>
          </w:p>
        </w:tc>
        <w:tc>
          <w:tcPr>
            <w:tcW w:w="245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ind w:firstLineChars="350" w:firstLine="770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东库房</w:t>
            </w:r>
          </w:p>
        </w:tc>
      </w:tr>
      <w:tr w:rsidR="000E3015" w:rsidTr="000E3015">
        <w:trPr>
          <w:trHeight w:val="992"/>
          <w:jc w:val="center"/>
        </w:trPr>
        <w:tc>
          <w:tcPr>
            <w:tcW w:w="8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5" w:rsidRDefault="000E3015" w:rsidP="00D01584">
            <w:pPr>
              <w:rPr>
                <w:sz w:val="22"/>
                <w:szCs w:val="22"/>
              </w:rPr>
            </w:pPr>
          </w:p>
        </w:tc>
        <w:tc>
          <w:tcPr>
            <w:tcW w:w="28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5" w:rsidRDefault="000E3015" w:rsidP="00D01584">
            <w:pPr>
              <w:rPr>
                <w:sz w:val="22"/>
                <w:szCs w:val="22"/>
              </w:rPr>
            </w:pPr>
          </w:p>
        </w:tc>
        <w:tc>
          <w:tcPr>
            <w:tcW w:w="32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rFonts w:hint="eastAsia"/>
                <w:sz w:val="22"/>
                <w:szCs w:val="22"/>
              </w:rPr>
            </w:pPr>
          </w:p>
          <w:p w:rsidR="000E3015" w:rsidRDefault="000E3015" w:rsidP="00D01584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rFonts w:hint="eastAsia"/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0--17</w:t>
            </w:r>
            <w:r>
              <w:rPr>
                <w:rFonts w:hint="eastAsia"/>
                <w:sz w:val="22"/>
                <w:szCs w:val="22"/>
              </w:rPr>
              <w:t>：</w:t>
            </w:r>
            <w:r>
              <w:rPr>
                <w:sz w:val="22"/>
                <w:szCs w:val="22"/>
              </w:rPr>
              <w:t>10</w:t>
            </w:r>
          </w:p>
          <w:p w:rsidR="000E3015" w:rsidRDefault="000E3015" w:rsidP="00D0158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3015" w:rsidRDefault="000E3015" w:rsidP="00D01584">
            <w:pPr>
              <w:jc w:val="center"/>
              <w:rPr>
                <w:rFonts w:ascii="宋体" w:hAnsi="宋体" w:cs="宋体"/>
                <w:sz w:val="22"/>
                <w:szCs w:val="22"/>
              </w:rPr>
            </w:pPr>
            <w:r>
              <w:rPr>
                <w:rFonts w:ascii="宋体" w:hAnsi="宋体" w:cs="宋体" w:hint="eastAsia"/>
                <w:sz w:val="22"/>
                <w:szCs w:val="22"/>
              </w:rPr>
              <w:t>时装艺术学院、信息工程学院</w:t>
            </w:r>
          </w:p>
        </w:tc>
        <w:tc>
          <w:tcPr>
            <w:tcW w:w="245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E3015" w:rsidRDefault="000E3015" w:rsidP="00D01584">
            <w:pPr>
              <w:rPr>
                <w:rFonts w:ascii="宋体" w:hAnsi="宋体" w:cs="宋体"/>
                <w:sz w:val="22"/>
                <w:szCs w:val="22"/>
              </w:rPr>
            </w:pPr>
          </w:p>
        </w:tc>
      </w:tr>
    </w:tbl>
    <w:p w:rsidR="000E3015" w:rsidRDefault="000E3015" w:rsidP="000E3015">
      <w:pPr>
        <w:rPr>
          <w:rFonts w:ascii="仿宋_GB2312" w:eastAsia="仿宋_GB2312" w:hAnsi="宋体" w:cs="宋体" w:hint="eastAsia"/>
          <w:kern w:val="0"/>
          <w:sz w:val="28"/>
          <w:szCs w:val="28"/>
        </w:rPr>
      </w:pPr>
    </w:p>
    <w:p w:rsidR="000E3015" w:rsidRDefault="000E3015" w:rsidP="000E3015">
      <w:pPr>
        <w:spacing w:line="360" w:lineRule="exact"/>
        <w:rPr>
          <w:rFonts w:ascii="仿宋_GB2312" w:eastAsia="仿宋_GB2312" w:hAnsi="宋体" w:cs="宋体"/>
          <w:kern w:val="0"/>
          <w:sz w:val="28"/>
          <w:szCs w:val="28"/>
        </w:rPr>
        <w:sectPr w:rsidR="000E3015" w:rsidSect="002A3B28">
          <w:pgSz w:w="16838" w:h="11906" w:orient="landscape"/>
          <w:pgMar w:top="1797" w:right="1440" w:bottom="1797" w:left="1440" w:header="851" w:footer="992" w:gutter="0"/>
          <w:pgNumType w:fmt="numberInDash"/>
          <w:cols w:space="720"/>
          <w:docGrid w:linePitch="312"/>
        </w:sectPr>
      </w:pPr>
    </w:p>
    <w:p w:rsidR="000E3015" w:rsidRPr="00AA6DD9" w:rsidRDefault="000E3015" w:rsidP="000E3015">
      <w:pPr>
        <w:spacing w:line="360" w:lineRule="exact"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AA6DD9">
        <w:rPr>
          <w:rFonts w:ascii="仿宋_GB2312" w:eastAsia="仿宋_GB2312" w:hAnsi="宋体" w:cs="宋体" w:hint="eastAsia"/>
          <w:kern w:val="0"/>
          <w:sz w:val="28"/>
          <w:szCs w:val="28"/>
        </w:rPr>
        <w:lastRenderedPageBreak/>
        <w:t>附件2</w:t>
      </w:r>
    </w:p>
    <w:p w:rsidR="000E3015" w:rsidRPr="00AA6DD9" w:rsidRDefault="000E3015" w:rsidP="000E3015">
      <w:pPr>
        <w:spacing w:line="360" w:lineRule="exact"/>
        <w:jc w:val="center"/>
        <w:rPr>
          <w:rFonts w:ascii="黑体" w:eastAsia="黑体" w:hAnsi="黑体" w:cs="宋体" w:hint="eastAsia"/>
          <w:kern w:val="0"/>
          <w:sz w:val="32"/>
          <w:szCs w:val="32"/>
        </w:rPr>
      </w:pPr>
      <w:r w:rsidRPr="00AA6DD9">
        <w:rPr>
          <w:rFonts w:ascii="黑体" w:eastAsia="黑体" w:hAnsi="黑体" w:cs="宋体" w:hint="eastAsia"/>
          <w:kern w:val="0"/>
          <w:sz w:val="32"/>
          <w:szCs w:val="32"/>
        </w:rPr>
        <w:t>陕西国际商贸学院公用教材报销单</w:t>
      </w:r>
    </w:p>
    <w:tbl>
      <w:tblPr>
        <w:tblW w:w="13728" w:type="dxa"/>
        <w:jc w:val="center"/>
        <w:tblInd w:w="697" w:type="dxa"/>
        <w:tblLayout w:type="fixed"/>
        <w:tblLook w:val="0000"/>
      </w:tblPr>
      <w:tblGrid>
        <w:gridCol w:w="632"/>
        <w:gridCol w:w="1685"/>
        <w:gridCol w:w="1053"/>
        <w:gridCol w:w="1053"/>
        <w:gridCol w:w="527"/>
        <w:gridCol w:w="632"/>
        <w:gridCol w:w="1053"/>
        <w:gridCol w:w="737"/>
        <w:gridCol w:w="763"/>
        <w:gridCol w:w="737"/>
        <w:gridCol w:w="1264"/>
        <w:gridCol w:w="1053"/>
        <w:gridCol w:w="879"/>
        <w:gridCol w:w="1660"/>
      </w:tblGrid>
      <w:tr w:rsidR="000E3015" w:rsidRPr="000B5D17" w:rsidTr="00D01584">
        <w:trPr>
          <w:trHeight w:val="402"/>
          <w:jc w:val="center"/>
        </w:trPr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序号</w:t>
            </w:r>
          </w:p>
        </w:tc>
        <w:tc>
          <w:tcPr>
            <w:tcW w:w="16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书名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作者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出版社</w:t>
            </w:r>
          </w:p>
        </w:tc>
        <w:tc>
          <w:tcPr>
            <w:tcW w:w="5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0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总金额</w:t>
            </w:r>
          </w:p>
        </w:tc>
        <w:tc>
          <w:tcPr>
            <w:tcW w:w="350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教师用书</w:t>
            </w:r>
          </w:p>
        </w:tc>
        <w:tc>
          <w:tcPr>
            <w:tcW w:w="3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015" w:rsidRPr="000B5D17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0B5D17">
              <w:rPr>
                <w:rFonts w:ascii="宋体" w:hAnsi="宋体" w:cs="宋体" w:hint="eastAsia"/>
                <w:kern w:val="0"/>
                <w:sz w:val="24"/>
              </w:rPr>
              <w:t>院（部）存书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教师签字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数量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单价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金额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6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  <w:tr w:rsidR="000E3015" w:rsidTr="00D01584">
        <w:trPr>
          <w:trHeight w:val="402"/>
          <w:jc w:val="center"/>
        </w:trPr>
        <w:tc>
          <w:tcPr>
            <w:tcW w:w="442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总金额</w:t>
            </w:r>
          </w:p>
        </w:tc>
        <w:tc>
          <w:tcPr>
            <w:tcW w:w="5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7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E3015" w:rsidRDefault="000E3015" w:rsidP="00D01584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</w:tr>
    </w:tbl>
    <w:p w:rsidR="00241B60" w:rsidRDefault="000E3015">
      <w:r w:rsidRPr="00401B92">
        <w:rPr>
          <w:rFonts w:hint="eastAsia"/>
        </w:rPr>
        <w:t>制表</w:t>
      </w:r>
      <w:r w:rsidRPr="00401B92">
        <w:rPr>
          <w:rFonts w:hint="eastAsia"/>
        </w:rPr>
        <w:t xml:space="preserve">:                                                   </w:t>
      </w:r>
      <w:r w:rsidRPr="00401B92">
        <w:rPr>
          <w:rFonts w:hint="eastAsia"/>
        </w:rPr>
        <w:t>二级学院院长（部主任）签字</w:t>
      </w:r>
      <w:r w:rsidRPr="00401B92">
        <w:rPr>
          <w:rFonts w:hint="eastAsia"/>
        </w:rPr>
        <w:t xml:space="preserve">:        </w:t>
      </w:r>
    </w:p>
    <w:sectPr w:rsidR="00241B60" w:rsidSect="000E301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3015"/>
    <w:rsid w:val="000E3015"/>
    <w:rsid w:val="00241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01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742</Characters>
  <Application>Microsoft Office Word</Application>
  <DocSecurity>0</DocSecurity>
  <Lines>6</Lines>
  <Paragraphs>1</Paragraphs>
  <ScaleCrop>false</ScaleCrop>
  <Company>Sky123.Org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席雪梅</dc:creator>
  <cp:keywords/>
  <dc:description/>
  <cp:lastModifiedBy>席雪梅</cp:lastModifiedBy>
  <cp:revision>1</cp:revision>
  <dcterms:created xsi:type="dcterms:W3CDTF">2019-10-09T01:16:00Z</dcterms:created>
  <dcterms:modified xsi:type="dcterms:W3CDTF">2019-10-09T01:19:00Z</dcterms:modified>
</cp:coreProperties>
</file>