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53" w:rsidRDefault="00F17E53" w:rsidP="00F17E53">
      <w:pPr>
        <w:spacing w:line="300" w:lineRule="exact"/>
        <w:rPr>
          <w:rFonts w:ascii="黑体" w:eastAsia="黑体" w:hint="eastAsia"/>
          <w:sz w:val="28"/>
          <w:szCs w:val="28"/>
        </w:rPr>
      </w:pPr>
      <w:r w:rsidRPr="00D70D62">
        <w:rPr>
          <w:rFonts w:ascii="黑体" w:eastAsia="黑体" w:hint="eastAsia"/>
          <w:sz w:val="28"/>
          <w:szCs w:val="28"/>
        </w:rPr>
        <w:t>附件1：</w:t>
      </w:r>
    </w:p>
    <w:p w:rsidR="00F17E53" w:rsidRDefault="00F17E53" w:rsidP="00F17E53">
      <w:pPr>
        <w:widowControl/>
        <w:spacing w:line="300" w:lineRule="exact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F17E53" w:rsidRPr="00D70D62" w:rsidRDefault="00F17E53" w:rsidP="00F17E53">
      <w:pPr>
        <w:widowControl/>
        <w:spacing w:line="300" w:lineRule="exact"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201</w:t>
      </w:r>
      <w:r>
        <w:rPr>
          <w:rFonts w:ascii="黑体" w:eastAsia="黑体" w:hAnsi="宋体" w:cs="宋体" w:hint="eastAsia"/>
          <w:kern w:val="0"/>
          <w:sz w:val="28"/>
          <w:szCs w:val="28"/>
        </w:rPr>
        <w:t>4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—201</w:t>
      </w:r>
      <w:r>
        <w:rPr>
          <w:rFonts w:ascii="黑体" w:eastAsia="黑体" w:hAnsi="宋体" w:cs="宋体" w:hint="eastAsia"/>
          <w:kern w:val="0"/>
          <w:sz w:val="28"/>
          <w:szCs w:val="28"/>
        </w:rPr>
        <w:t>5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学年第</w:t>
      </w:r>
      <w:r>
        <w:rPr>
          <w:rFonts w:ascii="黑体" w:eastAsia="黑体" w:hAnsi="宋体" w:cs="宋体" w:hint="eastAsia"/>
          <w:kern w:val="0"/>
          <w:sz w:val="28"/>
          <w:szCs w:val="28"/>
        </w:rPr>
        <w:t>二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学期教材选用质量评价结果汇总表（教师）</w:t>
      </w:r>
    </w:p>
    <w:p w:rsidR="00F17E53" w:rsidRPr="00F17E53" w:rsidRDefault="00F17E53" w:rsidP="00F17E53">
      <w:pPr>
        <w:spacing w:line="300" w:lineRule="exact"/>
        <w:jc w:val="center"/>
        <w:rPr>
          <w:rFonts w:ascii="黑体" w:eastAsia="黑体" w:hint="eastAsia"/>
          <w:sz w:val="28"/>
          <w:szCs w:val="28"/>
        </w:rPr>
      </w:pPr>
    </w:p>
    <w:tbl>
      <w:tblPr>
        <w:tblW w:w="8940" w:type="dxa"/>
        <w:tblInd w:w="93" w:type="dxa"/>
        <w:tblLook w:val="0000" w:firstRow="0" w:lastRow="0" w:firstColumn="0" w:lastColumn="0" w:noHBand="0" w:noVBand="0"/>
      </w:tblPr>
      <w:tblGrid>
        <w:gridCol w:w="855"/>
        <w:gridCol w:w="1155"/>
        <w:gridCol w:w="1690"/>
        <w:gridCol w:w="1280"/>
        <w:gridCol w:w="1520"/>
        <w:gridCol w:w="1360"/>
        <w:gridCol w:w="1080"/>
      </w:tblGrid>
      <w:tr w:rsidR="00F17E53" w:rsidRPr="00566565" w:rsidTr="00FF0BBC">
        <w:trPr>
          <w:trHeight w:val="39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评价等级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参评品种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比率</w:t>
            </w:r>
          </w:p>
        </w:tc>
      </w:tr>
      <w:tr w:rsidR="00F17E53" w:rsidRPr="00566565" w:rsidTr="00FF0BBC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总分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90分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34.59</w:t>
            </w: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566565" w:rsidTr="00FF0BBC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90&gt;总分≥80分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57.52</w:t>
            </w: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566565" w:rsidTr="00FF0BBC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80&gt;总分≥60分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7.89</w:t>
            </w: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566565" w:rsidTr="00FF0BBC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总分&lt;60分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0%</w:t>
            </w:r>
          </w:p>
        </w:tc>
      </w:tr>
    </w:tbl>
    <w:p w:rsidR="00F17E53" w:rsidRDefault="00F17E53" w:rsidP="00F17E53">
      <w:pPr>
        <w:spacing w:beforeLines="100" w:before="312" w:line="28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附件2：</w:t>
      </w:r>
    </w:p>
    <w:p w:rsidR="00F17E53" w:rsidRDefault="00F17E53" w:rsidP="00F17E53">
      <w:pPr>
        <w:spacing w:beforeLines="100" w:before="312" w:line="280" w:lineRule="exact"/>
        <w:ind w:firstLineChars="200" w:firstLine="560"/>
        <w:rPr>
          <w:rFonts w:ascii="黑体" w:eastAsia="黑体" w:hAnsi="宋体" w:cs="宋体" w:hint="eastAsia"/>
          <w:kern w:val="0"/>
          <w:sz w:val="28"/>
          <w:szCs w:val="28"/>
        </w:rPr>
      </w:pP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201</w:t>
      </w:r>
      <w:r>
        <w:rPr>
          <w:rFonts w:ascii="黑体" w:eastAsia="黑体" w:hAnsi="宋体" w:cs="宋体" w:hint="eastAsia"/>
          <w:kern w:val="0"/>
          <w:sz w:val="28"/>
          <w:szCs w:val="28"/>
        </w:rPr>
        <w:t>4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—201</w:t>
      </w:r>
      <w:r>
        <w:rPr>
          <w:rFonts w:ascii="黑体" w:eastAsia="黑体" w:hAnsi="宋体" w:cs="宋体" w:hint="eastAsia"/>
          <w:kern w:val="0"/>
          <w:sz w:val="28"/>
          <w:szCs w:val="28"/>
        </w:rPr>
        <w:t>5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学年第</w:t>
      </w:r>
      <w:r>
        <w:rPr>
          <w:rFonts w:ascii="黑体" w:eastAsia="黑体" w:hAnsi="宋体" w:cs="宋体" w:hint="eastAsia"/>
          <w:kern w:val="0"/>
          <w:sz w:val="28"/>
          <w:szCs w:val="28"/>
        </w:rPr>
        <w:t>二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学期教材选用质量评价结果汇总表（学生）</w:t>
      </w:r>
    </w:p>
    <w:p w:rsidR="00F17E53" w:rsidRDefault="00F17E53" w:rsidP="00F17E53">
      <w:pPr>
        <w:spacing w:beforeLines="100" w:before="312" w:line="28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8940" w:type="dxa"/>
        <w:tblInd w:w="93" w:type="dxa"/>
        <w:tblLook w:val="0000" w:firstRow="0" w:lastRow="0" w:firstColumn="0" w:lastColumn="0" w:noHBand="0" w:noVBand="0"/>
      </w:tblPr>
      <w:tblGrid>
        <w:gridCol w:w="1080"/>
        <w:gridCol w:w="1240"/>
        <w:gridCol w:w="1580"/>
        <w:gridCol w:w="1080"/>
        <w:gridCol w:w="1520"/>
        <w:gridCol w:w="1360"/>
        <w:gridCol w:w="1080"/>
      </w:tblGrid>
      <w:tr w:rsidR="00F17E53" w:rsidRPr="00DB0949" w:rsidTr="00FF0BBC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评价等级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参评品种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比率</w:t>
            </w:r>
          </w:p>
        </w:tc>
      </w:tr>
      <w:tr w:rsidR="00F17E53" w:rsidRPr="00DB0949" w:rsidTr="00FF0BBC">
        <w:trPr>
          <w:trHeight w:val="3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总分≧90分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33.10</w:t>
            </w: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DB0949" w:rsidTr="00FF0BBC">
        <w:trPr>
          <w:trHeight w:val="3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90&gt;总分≥80分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DB0949" w:rsidRDefault="00F17E53" w:rsidP="00FF0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59.86</w:t>
            </w: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DB0949" w:rsidTr="00FF0BBC">
        <w:trPr>
          <w:trHeight w:val="3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80&gt;总分≥60分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DB0949" w:rsidRDefault="00F17E53" w:rsidP="00FF0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7.04</w:t>
            </w: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DB0949" w:rsidTr="00FF0BBC">
        <w:trPr>
          <w:trHeight w:val="3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总分&lt;60分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DB0949" w:rsidRDefault="00F17E53" w:rsidP="00FF0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0%</w:t>
            </w:r>
          </w:p>
        </w:tc>
      </w:tr>
    </w:tbl>
    <w:p w:rsidR="00F17E53" w:rsidRDefault="00F17E53" w:rsidP="00F17E53">
      <w:pPr>
        <w:spacing w:line="260" w:lineRule="exact"/>
        <w:rPr>
          <w:rFonts w:ascii="黑体" w:eastAsia="黑体" w:hint="eastAsia"/>
          <w:sz w:val="28"/>
          <w:szCs w:val="28"/>
        </w:rPr>
      </w:pPr>
    </w:p>
    <w:p w:rsidR="00F17E53" w:rsidRDefault="00F17E53" w:rsidP="00F17E53">
      <w:pPr>
        <w:spacing w:line="32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</w:t>
      </w:r>
    </w:p>
    <w:p w:rsidR="00F17E53" w:rsidRDefault="00F17E53" w:rsidP="00F17E53">
      <w:pPr>
        <w:spacing w:line="320" w:lineRule="exact"/>
        <w:rPr>
          <w:rFonts w:ascii="黑体" w:eastAsia="黑体" w:hint="eastAsia"/>
          <w:sz w:val="28"/>
          <w:szCs w:val="28"/>
        </w:rPr>
      </w:pPr>
    </w:p>
    <w:p w:rsidR="00F17E53" w:rsidRDefault="00F17E53" w:rsidP="00F17E53">
      <w:pPr>
        <w:spacing w:line="320" w:lineRule="exact"/>
        <w:jc w:val="center"/>
        <w:rPr>
          <w:rFonts w:ascii="黑体" w:eastAsia="黑体" w:hAnsi="黑体" w:cs="宋体" w:hint="eastAsia"/>
          <w:kern w:val="0"/>
          <w:sz w:val="28"/>
          <w:szCs w:val="28"/>
        </w:rPr>
      </w:pPr>
      <w:r w:rsidRPr="003B72C4">
        <w:rPr>
          <w:rFonts w:ascii="黑体" w:eastAsia="黑体" w:hAnsi="黑体" w:cs="宋体" w:hint="eastAsia"/>
          <w:kern w:val="0"/>
          <w:sz w:val="28"/>
          <w:szCs w:val="28"/>
        </w:rPr>
        <w:t>2014—2015学年第二学期教材选用质量评价合格（C级）教材（教师）</w:t>
      </w:r>
    </w:p>
    <w:p w:rsidR="00F17E53" w:rsidRDefault="00F17E53" w:rsidP="00F17E53">
      <w:pPr>
        <w:spacing w:line="320" w:lineRule="exact"/>
        <w:rPr>
          <w:rFonts w:ascii="黑体" w:eastAsia="黑体" w:hint="eastAsia"/>
          <w:sz w:val="28"/>
          <w:szCs w:val="28"/>
        </w:rPr>
      </w:pPr>
    </w:p>
    <w:tbl>
      <w:tblPr>
        <w:tblW w:w="8940" w:type="dxa"/>
        <w:tblInd w:w="93" w:type="dxa"/>
        <w:tblLook w:val="0000" w:firstRow="0" w:lastRow="0" w:firstColumn="0" w:lastColumn="0" w:noHBand="0" w:noVBand="0"/>
      </w:tblPr>
      <w:tblGrid>
        <w:gridCol w:w="724"/>
        <w:gridCol w:w="2693"/>
        <w:gridCol w:w="993"/>
        <w:gridCol w:w="1842"/>
        <w:gridCol w:w="1418"/>
        <w:gridCol w:w="1270"/>
      </w:tblGrid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书名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平均合计得分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评价等级      （A，B，C，D）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杨德全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79.6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民俗学概论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钟敬文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服装平面结构制图与原理技术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邹</w:t>
            </w:r>
            <w:proofErr w:type="gramEnd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设计构成基础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隋凌燕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现代礼仪基础教程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管建莉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天津大学出版社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ind w:firstLineChars="200"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吉耀武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西安电子科技大学出版社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77.5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结晶学与矿物学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赵建刚     王娟鹃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中国地质大学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77.45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大学生心理健康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王丽萍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药事管理学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杨</w:t>
            </w: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中药制剂检测技术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张钦德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生药学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胡本祥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服装跟单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吴  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郭锡良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商务印书馆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服装CAD实用教程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陈义华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人民邮电出版社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珠宝企业经营管理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尹作为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中国地质大学出版社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服装纸样设计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刘  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宝石人工合成技术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何雪梅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服装产品设计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于国瑞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图形设计基础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刘东峰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人民邮电出版社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药品生产质量管理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谢明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服装品牌企划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梁惠娥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上海文化出版社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</w:tbl>
    <w:p w:rsidR="00F17E53" w:rsidRDefault="00F17E53" w:rsidP="00F17E5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附件4：</w:t>
      </w:r>
    </w:p>
    <w:p w:rsidR="00F17E53" w:rsidRDefault="00F17E53" w:rsidP="00F17E53">
      <w:pPr>
        <w:spacing w:afterLines="50" w:after="156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3B72C4">
        <w:rPr>
          <w:rFonts w:ascii="黑体" w:eastAsia="黑体" w:hAnsi="黑体" w:cs="宋体" w:hint="eastAsia"/>
          <w:kern w:val="0"/>
          <w:sz w:val="28"/>
          <w:szCs w:val="28"/>
        </w:rPr>
        <w:t>2014-2015学年第二学期教材选用质量评价合格（C级）教材（学生）</w:t>
      </w:r>
    </w:p>
    <w:tbl>
      <w:tblPr>
        <w:tblW w:w="9160" w:type="dxa"/>
        <w:tblInd w:w="93" w:type="dxa"/>
        <w:tblLook w:val="0000" w:firstRow="0" w:lastRow="0" w:firstColumn="0" w:lastColumn="0" w:noHBand="0" w:noVBand="0"/>
      </w:tblPr>
      <w:tblGrid>
        <w:gridCol w:w="460"/>
        <w:gridCol w:w="2720"/>
        <w:gridCol w:w="1230"/>
        <w:gridCol w:w="2150"/>
        <w:gridCol w:w="1080"/>
        <w:gridCol w:w="1520"/>
      </w:tblGrid>
      <w:tr w:rsidR="00F17E53" w:rsidRPr="005164BB" w:rsidTr="00FF0BBC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164BB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64BB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164BB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64BB">
              <w:rPr>
                <w:rFonts w:ascii="宋体" w:hAnsi="宋体" w:cs="宋体" w:hint="eastAsia"/>
                <w:kern w:val="0"/>
                <w:sz w:val="18"/>
                <w:szCs w:val="18"/>
              </w:rPr>
              <w:t>书名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164BB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64BB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164BB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64BB">
              <w:rPr>
                <w:rFonts w:ascii="宋体" w:hAnsi="宋体" w:cs="宋体" w:hint="eastAsia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164BB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64BB">
              <w:rPr>
                <w:rFonts w:ascii="宋体" w:hAnsi="宋体" w:cs="宋体" w:hint="eastAsia"/>
                <w:kern w:val="0"/>
                <w:sz w:val="18"/>
                <w:szCs w:val="18"/>
              </w:rPr>
              <w:t>平均合计得分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164BB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64BB">
              <w:rPr>
                <w:rFonts w:ascii="宋体" w:hAnsi="宋体" w:cs="宋体" w:hint="eastAsia"/>
                <w:kern w:val="0"/>
                <w:sz w:val="18"/>
                <w:szCs w:val="18"/>
              </w:rPr>
              <w:t>评价等级    （A，B，C，D）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实用社交礼貌礼仪教程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刘金同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79.6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服饰图案设计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张星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微积分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赵树嫄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78.3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maya</w:t>
            </w:r>
            <w:proofErr w:type="spellEnd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完美动力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海洋出版社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应用文写作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王洪运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人民邮电出版社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线描人物画教程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周颢    徐勇民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77.6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泥塑造型与定格动画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霍建亭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人民邮电出版社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药用高分子材料学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高峰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诊断学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魏武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大学计算机应用基础教程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焦家林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76.71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英汉翻译基础教程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冯庆华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服装立体裁剪教程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张文斌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市场营销学原理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马清梅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北方交通出版社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普通逻辑学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王海传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F0BBC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服装专业英语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辛芳</w:t>
            </w: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17E5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结晶学与矿物学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赵建刚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中国地质大学出版社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17E53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大学摄像实用教程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陈勤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人民邮电出版社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71.8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17E53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设计构成基础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隋凌燕</w:t>
            </w:r>
            <w:proofErr w:type="gramEnd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赵博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电子出版社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17E53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中国文学史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游国恩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人民文</w:t>
            </w:r>
            <w:bookmarkStart w:id="0" w:name="_GoBack"/>
            <w:bookmarkEnd w:id="0"/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学出版社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F17E53" w:rsidRPr="00C32DEC" w:rsidTr="00F17E53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色彩基础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林建业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黑龙江美术出版社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C32DEC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2DEC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</w:tbl>
    <w:p w:rsidR="00F17E53" w:rsidRDefault="00F17E53" w:rsidP="00F17E5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附件5：</w:t>
      </w:r>
    </w:p>
    <w:p w:rsidR="00F17E53" w:rsidRDefault="00F17E53" w:rsidP="00F17E53">
      <w:pPr>
        <w:rPr>
          <w:rFonts w:ascii="黑体" w:eastAsia="黑体"/>
          <w:sz w:val="28"/>
          <w:szCs w:val="28"/>
        </w:rPr>
      </w:pP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201</w:t>
      </w:r>
      <w:r>
        <w:rPr>
          <w:rFonts w:ascii="黑体" w:eastAsia="黑体" w:hAnsi="宋体" w:cs="宋体" w:hint="eastAsia"/>
          <w:kern w:val="0"/>
          <w:sz w:val="28"/>
          <w:szCs w:val="28"/>
        </w:rPr>
        <w:t>4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—201</w:t>
      </w:r>
      <w:r>
        <w:rPr>
          <w:rFonts w:ascii="黑体" w:eastAsia="黑体" w:hAnsi="宋体" w:cs="宋体" w:hint="eastAsia"/>
          <w:kern w:val="0"/>
          <w:sz w:val="28"/>
          <w:szCs w:val="28"/>
        </w:rPr>
        <w:t>5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学年第</w:t>
      </w:r>
      <w:r>
        <w:rPr>
          <w:rFonts w:ascii="黑体" w:eastAsia="黑体" w:hAnsi="宋体" w:cs="宋体" w:hint="eastAsia"/>
          <w:kern w:val="0"/>
          <w:sz w:val="28"/>
          <w:szCs w:val="28"/>
        </w:rPr>
        <w:t>二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学期</w:t>
      </w:r>
      <w:r>
        <w:rPr>
          <w:rFonts w:ascii="黑体" w:eastAsia="黑体" w:hAnsi="宋体" w:cs="宋体" w:hint="eastAsia"/>
          <w:kern w:val="0"/>
          <w:sz w:val="28"/>
          <w:szCs w:val="28"/>
        </w:rPr>
        <w:t>自编教材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质量评价结果汇总表（教师）</w:t>
      </w:r>
    </w:p>
    <w:tbl>
      <w:tblPr>
        <w:tblW w:w="9047" w:type="dxa"/>
        <w:tblInd w:w="91" w:type="dxa"/>
        <w:tblLook w:val="0000" w:firstRow="0" w:lastRow="0" w:firstColumn="0" w:lastColumn="0" w:noHBand="0" w:noVBand="0"/>
      </w:tblPr>
      <w:tblGrid>
        <w:gridCol w:w="853"/>
        <w:gridCol w:w="1153"/>
        <w:gridCol w:w="1974"/>
        <w:gridCol w:w="1024"/>
        <w:gridCol w:w="1515"/>
        <w:gridCol w:w="1583"/>
        <w:gridCol w:w="945"/>
      </w:tblGrid>
      <w:tr w:rsidR="00F17E53" w:rsidRPr="00566565" w:rsidTr="00FF0BBC">
        <w:trPr>
          <w:trHeight w:val="3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评价等级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参评品种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比率</w:t>
            </w:r>
          </w:p>
        </w:tc>
      </w:tr>
      <w:tr w:rsidR="00F17E53" w:rsidRPr="00566565" w:rsidTr="00FF0BBC">
        <w:trPr>
          <w:trHeight w:val="39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总分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90分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66.67</w:t>
            </w: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566565" w:rsidTr="00FF0BBC">
        <w:trPr>
          <w:trHeight w:val="39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90&gt;总分≥80分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566565" w:rsidRDefault="00F17E53" w:rsidP="00FF0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33.33</w:t>
            </w: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566565" w:rsidTr="00FF0BBC">
        <w:trPr>
          <w:trHeight w:val="39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80&gt;总分≥60分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566565" w:rsidRDefault="00F17E53" w:rsidP="00FF0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566565" w:rsidTr="00FF0BBC">
        <w:trPr>
          <w:trHeight w:val="39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总分&lt;60分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566565" w:rsidRDefault="00F17E53" w:rsidP="00FF0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566565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6565">
              <w:rPr>
                <w:rFonts w:ascii="宋体" w:hAnsi="宋体" w:cs="宋体" w:hint="eastAsia"/>
                <w:kern w:val="0"/>
                <w:sz w:val="20"/>
                <w:szCs w:val="20"/>
              </w:rPr>
              <w:t>0%</w:t>
            </w:r>
          </w:p>
        </w:tc>
      </w:tr>
    </w:tbl>
    <w:p w:rsidR="00F17E53" w:rsidRDefault="00F17E53" w:rsidP="00F17E53">
      <w:pPr>
        <w:rPr>
          <w:rFonts w:ascii="黑体" w:eastAsia="黑体" w:hint="eastAsia"/>
          <w:sz w:val="28"/>
          <w:szCs w:val="28"/>
        </w:rPr>
      </w:pPr>
    </w:p>
    <w:p w:rsidR="00F17E53" w:rsidRDefault="00F17E53" w:rsidP="00F17E5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附件6：</w:t>
      </w:r>
    </w:p>
    <w:p w:rsidR="00F17E53" w:rsidRDefault="00F17E53" w:rsidP="00F17E53">
      <w:pPr>
        <w:rPr>
          <w:rFonts w:ascii="黑体" w:eastAsia="黑体"/>
          <w:sz w:val="28"/>
          <w:szCs w:val="28"/>
        </w:rPr>
      </w:pP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201</w:t>
      </w:r>
      <w:r>
        <w:rPr>
          <w:rFonts w:ascii="黑体" w:eastAsia="黑体" w:hAnsi="宋体" w:cs="宋体" w:hint="eastAsia"/>
          <w:kern w:val="0"/>
          <w:sz w:val="28"/>
          <w:szCs w:val="28"/>
        </w:rPr>
        <w:t>4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—201</w:t>
      </w:r>
      <w:r>
        <w:rPr>
          <w:rFonts w:ascii="黑体" w:eastAsia="黑体" w:hAnsi="宋体" w:cs="宋体" w:hint="eastAsia"/>
          <w:kern w:val="0"/>
          <w:sz w:val="28"/>
          <w:szCs w:val="28"/>
        </w:rPr>
        <w:t>5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学年第</w:t>
      </w:r>
      <w:r>
        <w:rPr>
          <w:rFonts w:ascii="黑体" w:eastAsia="黑体" w:hAnsi="宋体" w:cs="宋体" w:hint="eastAsia"/>
          <w:kern w:val="0"/>
          <w:sz w:val="28"/>
          <w:szCs w:val="28"/>
        </w:rPr>
        <w:t>二学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期</w:t>
      </w:r>
      <w:r>
        <w:rPr>
          <w:rFonts w:ascii="黑体" w:eastAsia="黑体" w:hAnsi="宋体" w:cs="宋体" w:hint="eastAsia"/>
          <w:kern w:val="0"/>
          <w:sz w:val="28"/>
          <w:szCs w:val="28"/>
        </w:rPr>
        <w:t>自编教材</w:t>
      </w:r>
      <w:r w:rsidRPr="00D70D62">
        <w:rPr>
          <w:rFonts w:ascii="黑体" w:eastAsia="黑体" w:hAnsi="宋体" w:cs="宋体" w:hint="eastAsia"/>
          <w:kern w:val="0"/>
          <w:sz w:val="28"/>
          <w:szCs w:val="28"/>
        </w:rPr>
        <w:t>质量评价结果汇总表（学生）</w:t>
      </w:r>
    </w:p>
    <w:tbl>
      <w:tblPr>
        <w:tblW w:w="8940" w:type="dxa"/>
        <w:tblInd w:w="93" w:type="dxa"/>
        <w:tblLook w:val="0000" w:firstRow="0" w:lastRow="0" w:firstColumn="0" w:lastColumn="0" w:noHBand="0" w:noVBand="0"/>
      </w:tblPr>
      <w:tblGrid>
        <w:gridCol w:w="1080"/>
        <w:gridCol w:w="1240"/>
        <w:gridCol w:w="1580"/>
        <w:gridCol w:w="1080"/>
        <w:gridCol w:w="1520"/>
        <w:gridCol w:w="1360"/>
        <w:gridCol w:w="1080"/>
      </w:tblGrid>
      <w:tr w:rsidR="00F17E53" w:rsidRPr="00DB0949" w:rsidTr="00FF0BBC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评价等级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参评品种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比率</w:t>
            </w:r>
          </w:p>
        </w:tc>
      </w:tr>
      <w:tr w:rsidR="00F17E53" w:rsidRPr="00DB0949" w:rsidTr="00FF0BBC">
        <w:trPr>
          <w:trHeight w:val="3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总分≧90分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DB0949" w:rsidTr="00FF0BBC">
        <w:trPr>
          <w:trHeight w:val="3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90&gt;总分≥80分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DB0949" w:rsidRDefault="00F17E53" w:rsidP="00FF0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DB0949" w:rsidTr="00FF0BBC">
        <w:trPr>
          <w:trHeight w:val="3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80&gt;总分≥60分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DB0949" w:rsidRDefault="00F17E53" w:rsidP="00FF0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17E53" w:rsidRPr="00DB0949" w:rsidTr="00FF0BBC">
        <w:trPr>
          <w:trHeight w:val="3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总分&lt;60分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3" w:rsidRPr="00DB0949" w:rsidRDefault="00F17E53" w:rsidP="00FF0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3" w:rsidRPr="00DB0949" w:rsidRDefault="00F17E53" w:rsidP="00FF0B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0949">
              <w:rPr>
                <w:rFonts w:ascii="宋体" w:hAnsi="宋体" w:cs="宋体" w:hint="eastAsia"/>
                <w:kern w:val="0"/>
                <w:sz w:val="20"/>
                <w:szCs w:val="20"/>
              </w:rPr>
              <w:t>0%</w:t>
            </w:r>
          </w:p>
        </w:tc>
      </w:tr>
    </w:tbl>
    <w:p w:rsidR="00C65657" w:rsidRDefault="00C65657"/>
    <w:sectPr w:rsidR="00C65657" w:rsidSect="0030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2E" w:rsidRDefault="00013B2E" w:rsidP="00F17E53">
      <w:r>
        <w:separator/>
      </w:r>
    </w:p>
  </w:endnote>
  <w:endnote w:type="continuationSeparator" w:id="0">
    <w:p w:rsidR="00013B2E" w:rsidRDefault="00013B2E" w:rsidP="00F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2E" w:rsidRDefault="00013B2E" w:rsidP="00F17E53">
      <w:r>
        <w:separator/>
      </w:r>
    </w:p>
  </w:footnote>
  <w:footnote w:type="continuationSeparator" w:id="0">
    <w:p w:rsidR="00013B2E" w:rsidRDefault="00013B2E" w:rsidP="00F1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493"/>
    <w:rsid w:val="00013B2E"/>
    <w:rsid w:val="000204C3"/>
    <w:rsid w:val="00024500"/>
    <w:rsid w:val="0004683B"/>
    <w:rsid w:val="00055498"/>
    <w:rsid w:val="00063B63"/>
    <w:rsid w:val="000670A2"/>
    <w:rsid w:val="0007377F"/>
    <w:rsid w:val="00075DE9"/>
    <w:rsid w:val="00077888"/>
    <w:rsid w:val="00094DB1"/>
    <w:rsid w:val="000B7C70"/>
    <w:rsid w:val="000C24CC"/>
    <w:rsid w:val="000C40FF"/>
    <w:rsid w:val="000E3721"/>
    <w:rsid w:val="000E64C7"/>
    <w:rsid w:val="00114C47"/>
    <w:rsid w:val="001260B7"/>
    <w:rsid w:val="00142C5C"/>
    <w:rsid w:val="00144E22"/>
    <w:rsid w:val="00152DCE"/>
    <w:rsid w:val="00160657"/>
    <w:rsid w:val="001B7062"/>
    <w:rsid w:val="001C53A9"/>
    <w:rsid w:val="001F0522"/>
    <w:rsid w:val="001F43F7"/>
    <w:rsid w:val="002052D6"/>
    <w:rsid w:val="00207BE5"/>
    <w:rsid w:val="00216BAC"/>
    <w:rsid w:val="00217DC1"/>
    <w:rsid w:val="00244266"/>
    <w:rsid w:val="00252F98"/>
    <w:rsid w:val="00256A76"/>
    <w:rsid w:val="0026489C"/>
    <w:rsid w:val="002B34E4"/>
    <w:rsid w:val="002E0908"/>
    <w:rsid w:val="00306C54"/>
    <w:rsid w:val="00313A47"/>
    <w:rsid w:val="00315893"/>
    <w:rsid w:val="003320BA"/>
    <w:rsid w:val="00391419"/>
    <w:rsid w:val="0039693C"/>
    <w:rsid w:val="003B0D2A"/>
    <w:rsid w:val="003E71A8"/>
    <w:rsid w:val="003F5D8D"/>
    <w:rsid w:val="00421982"/>
    <w:rsid w:val="00422FEE"/>
    <w:rsid w:val="004306EF"/>
    <w:rsid w:val="00434E0D"/>
    <w:rsid w:val="004429B6"/>
    <w:rsid w:val="0044360A"/>
    <w:rsid w:val="00455760"/>
    <w:rsid w:val="00457E5C"/>
    <w:rsid w:val="00467AE2"/>
    <w:rsid w:val="00470AB2"/>
    <w:rsid w:val="00492F28"/>
    <w:rsid w:val="00497184"/>
    <w:rsid w:val="004A3F91"/>
    <w:rsid w:val="004A5AC8"/>
    <w:rsid w:val="005221E5"/>
    <w:rsid w:val="00527B8A"/>
    <w:rsid w:val="005403AD"/>
    <w:rsid w:val="0054086B"/>
    <w:rsid w:val="005542F0"/>
    <w:rsid w:val="00576B44"/>
    <w:rsid w:val="005A37E6"/>
    <w:rsid w:val="005A3C9D"/>
    <w:rsid w:val="005A3F3C"/>
    <w:rsid w:val="005B09A4"/>
    <w:rsid w:val="005E7075"/>
    <w:rsid w:val="00611E41"/>
    <w:rsid w:val="00614260"/>
    <w:rsid w:val="00614A6E"/>
    <w:rsid w:val="006154F6"/>
    <w:rsid w:val="00630BC8"/>
    <w:rsid w:val="00630E2F"/>
    <w:rsid w:val="00632386"/>
    <w:rsid w:val="00644590"/>
    <w:rsid w:val="00695868"/>
    <w:rsid w:val="006A5774"/>
    <w:rsid w:val="006C142C"/>
    <w:rsid w:val="006D00FB"/>
    <w:rsid w:val="006F5E60"/>
    <w:rsid w:val="00700DCD"/>
    <w:rsid w:val="00712FA5"/>
    <w:rsid w:val="0075716A"/>
    <w:rsid w:val="0078337C"/>
    <w:rsid w:val="007A2E49"/>
    <w:rsid w:val="007A422E"/>
    <w:rsid w:val="007B7966"/>
    <w:rsid w:val="007D4C37"/>
    <w:rsid w:val="007E23F5"/>
    <w:rsid w:val="00831DBE"/>
    <w:rsid w:val="008423D0"/>
    <w:rsid w:val="00847261"/>
    <w:rsid w:val="008473F8"/>
    <w:rsid w:val="0087268E"/>
    <w:rsid w:val="00881746"/>
    <w:rsid w:val="00886886"/>
    <w:rsid w:val="008A1BEB"/>
    <w:rsid w:val="008A5A49"/>
    <w:rsid w:val="008C25F7"/>
    <w:rsid w:val="008C50C8"/>
    <w:rsid w:val="008E20EC"/>
    <w:rsid w:val="008E2541"/>
    <w:rsid w:val="008E3990"/>
    <w:rsid w:val="0094434F"/>
    <w:rsid w:val="00955930"/>
    <w:rsid w:val="00961721"/>
    <w:rsid w:val="00976B1E"/>
    <w:rsid w:val="009A573E"/>
    <w:rsid w:val="009B2A88"/>
    <w:rsid w:val="009B7C1F"/>
    <w:rsid w:val="009C24F1"/>
    <w:rsid w:val="009D5F22"/>
    <w:rsid w:val="009D7F1F"/>
    <w:rsid w:val="009E11E2"/>
    <w:rsid w:val="009F1216"/>
    <w:rsid w:val="00A1530B"/>
    <w:rsid w:val="00A20E11"/>
    <w:rsid w:val="00A35493"/>
    <w:rsid w:val="00A45BFC"/>
    <w:rsid w:val="00A70ED1"/>
    <w:rsid w:val="00A77ECE"/>
    <w:rsid w:val="00A837E1"/>
    <w:rsid w:val="00A92130"/>
    <w:rsid w:val="00A95B6A"/>
    <w:rsid w:val="00A97898"/>
    <w:rsid w:val="00AA779C"/>
    <w:rsid w:val="00AB261C"/>
    <w:rsid w:val="00AC55A1"/>
    <w:rsid w:val="00AD29D1"/>
    <w:rsid w:val="00AE264C"/>
    <w:rsid w:val="00B16B41"/>
    <w:rsid w:val="00B2114A"/>
    <w:rsid w:val="00B4034A"/>
    <w:rsid w:val="00B40718"/>
    <w:rsid w:val="00B44880"/>
    <w:rsid w:val="00B54AA8"/>
    <w:rsid w:val="00B60EF5"/>
    <w:rsid w:val="00B70245"/>
    <w:rsid w:val="00BA7617"/>
    <w:rsid w:val="00BD23D6"/>
    <w:rsid w:val="00BE3CBD"/>
    <w:rsid w:val="00BE6AC6"/>
    <w:rsid w:val="00BF3DB2"/>
    <w:rsid w:val="00BF549E"/>
    <w:rsid w:val="00C20FA7"/>
    <w:rsid w:val="00C37983"/>
    <w:rsid w:val="00C411BE"/>
    <w:rsid w:val="00C5361F"/>
    <w:rsid w:val="00C65657"/>
    <w:rsid w:val="00C7677E"/>
    <w:rsid w:val="00C81079"/>
    <w:rsid w:val="00C8394B"/>
    <w:rsid w:val="00CC46D8"/>
    <w:rsid w:val="00CE21F6"/>
    <w:rsid w:val="00CE657C"/>
    <w:rsid w:val="00CF1D27"/>
    <w:rsid w:val="00D14D15"/>
    <w:rsid w:val="00D242A6"/>
    <w:rsid w:val="00D31294"/>
    <w:rsid w:val="00D37992"/>
    <w:rsid w:val="00D64D4A"/>
    <w:rsid w:val="00D76695"/>
    <w:rsid w:val="00D945B3"/>
    <w:rsid w:val="00DA448F"/>
    <w:rsid w:val="00DB33F4"/>
    <w:rsid w:val="00DF0418"/>
    <w:rsid w:val="00DF2F4C"/>
    <w:rsid w:val="00DF61DA"/>
    <w:rsid w:val="00E02935"/>
    <w:rsid w:val="00E07C00"/>
    <w:rsid w:val="00E63A9D"/>
    <w:rsid w:val="00E70C90"/>
    <w:rsid w:val="00E850AB"/>
    <w:rsid w:val="00E87D14"/>
    <w:rsid w:val="00EA29BA"/>
    <w:rsid w:val="00ED1F1C"/>
    <w:rsid w:val="00ED43A3"/>
    <w:rsid w:val="00EE1959"/>
    <w:rsid w:val="00F10D4B"/>
    <w:rsid w:val="00F122B9"/>
    <w:rsid w:val="00F17E53"/>
    <w:rsid w:val="00F33862"/>
    <w:rsid w:val="00F3793C"/>
    <w:rsid w:val="00F532CE"/>
    <w:rsid w:val="00F821F1"/>
    <w:rsid w:val="00F941D5"/>
    <w:rsid w:val="00FC55CE"/>
    <w:rsid w:val="00FD06D6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E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E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301</Words>
  <Characters>1717</Characters>
  <Application>Microsoft Office Word</Application>
  <DocSecurity>0</DocSecurity>
  <Lines>14</Lines>
  <Paragraphs>4</Paragraphs>
  <ScaleCrop>false</ScaleCrop>
  <Company>china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2</cp:revision>
  <dcterms:created xsi:type="dcterms:W3CDTF">2015-07-16T07:16:00Z</dcterms:created>
  <dcterms:modified xsi:type="dcterms:W3CDTF">2015-07-16T07:20:00Z</dcterms:modified>
</cp:coreProperties>
</file>