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spacing w:line="560" w:lineRule="exact"/>
        <w:ind w:right="118" w:rightChars="5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陕西国际商贸学院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学术报告（讲座）审批表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118" w:rightChars="5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</w:p>
    <w:tbl>
      <w:tblPr>
        <w:tblStyle w:val="4"/>
        <w:tblW w:w="8500" w:type="dxa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536"/>
        <w:gridCol w:w="1153"/>
        <w:gridCol w:w="1256"/>
        <w:gridCol w:w="138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主办部门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管理员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题    目</w:t>
            </w:r>
          </w:p>
        </w:tc>
        <w:tc>
          <w:tcPr>
            <w:tcW w:w="678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 讲 人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单位及职务、职称</w:t>
            </w:r>
          </w:p>
        </w:tc>
        <w:tc>
          <w:tcPr>
            <w:tcW w:w="28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时    间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地    点</w:t>
            </w:r>
          </w:p>
        </w:tc>
        <w:tc>
          <w:tcPr>
            <w:tcW w:w="28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参加人员</w:t>
            </w:r>
          </w:p>
        </w:tc>
        <w:tc>
          <w:tcPr>
            <w:tcW w:w="678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报告类型</w:t>
            </w:r>
          </w:p>
        </w:tc>
        <w:tc>
          <w:tcPr>
            <w:tcW w:w="6789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哲学社会类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专业教研类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自然科学类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创新创业及企业类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学生团体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其它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line="300" w:lineRule="exact"/>
              <w:ind w:firstLine="280" w:firstLineChars="100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是否支付主讲人费用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费用金额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主要活动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安排</w:t>
            </w:r>
          </w:p>
        </w:tc>
        <w:tc>
          <w:tcPr>
            <w:tcW w:w="678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17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ind w:left="-141" w:leftChars="-67" w:right="-107" w:rightChars="-51"/>
              <w:jc w:val="center"/>
              <w:rPr>
                <w:rFonts w:hint="eastAsia" w:ascii="楷体_GB2312" w:hAnsi="仿宋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讲座和报告会的主要内容及观点</w:t>
            </w:r>
          </w:p>
        </w:tc>
        <w:tc>
          <w:tcPr>
            <w:tcW w:w="678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7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申请单位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678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after="156" w:afterLines="50" w:line="3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负责人签字：                  部门盖章：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年   月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7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业务部门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审批意见</w:t>
            </w:r>
          </w:p>
        </w:tc>
        <w:tc>
          <w:tcPr>
            <w:tcW w:w="678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after="156" w:afterLines="50" w:line="3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负责人签字：                  部门盖章：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年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日 </w:t>
            </w:r>
          </w:p>
        </w:tc>
      </w:tr>
    </w:tbl>
    <w:p>
      <w:pPr>
        <w:ind w:firstLine="422" w:firstLineChars="200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  <w:b/>
        </w:rPr>
        <w:t>备注</w:t>
      </w:r>
      <w:r>
        <w:rPr>
          <w:rFonts w:hint="eastAsia" w:ascii="仿宋_GB2312" w:eastAsia="仿宋_GB2312"/>
        </w:rPr>
        <w:t>：此表请附学术报告</w:t>
      </w:r>
      <w:r>
        <w:rPr>
          <w:rFonts w:hint="eastAsia" w:ascii="仿宋_GB2312" w:eastAsia="仿宋_GB2312"/>
          <w:lang w:val="en-US" w:eastAsia="zh-CN"/>
        </w:rPr>
        <w:t>(</w:t>
      </w:r>
      <w:r>
        <w:rPr>
          <w:rFonts w:hint="eastAsia" w:ascii="仿宋_GB2312" w:eastAsia="仿宋_GB2312"/>
        </w:rPr>
        <w:t>讲座</w:t>
      </w:r>
      <w:r>
        <w:rPr>
          <w:rFonts w:hint="eastAsia" w:ascii="仿宋_GB2312" w:eastAsia="仿宋_GB2312"/>
          <w:lang w:val="en-US" w:eastAsia="zh-CN"/>
        </w:rPr>
        <w:t>)</w:t>
      </w:r>
      <w:r>
        <w:rPr>
          <w:rFonts w:hint="eastAsia" w:ascii="仿宋_GB2312" w:eastAsia="仿宋_GB2312"/>
        </w:rPr>
        <w:t>和主讲人简介及纸质版PPT或讲义概要，一式</w:t>
      </w:r>
      <w:r>
        <w:rPr>
          <w:rFonts w:hint="eastAsia" w:ascii="仿宋_GB2312" w:eastAsia="仿宋_GB2312"/>
          <w:lang w:val="en-US" w:eastAsia="zh-CN"/>
        </w:rPr>
        <w:t>三</w:t>
      </w:r>
      <w:r>
        <w:rPr>
          <w:rFonts w:hint="eastAsia" w:ascii="仿宋_GB2312" w:eastAsia="仿宋_GB2312"/>
        </w:rPr>
        <w:t>份，主办部门、审批部门各留存一份，党委</w:t>
      </w:r>
      <w:r>
        <w:rPr>
          <w:rFonts w:hint="eastAsia" w:ascii="仿宋_GB2312" w:eastAsia="仿宋_GB2312"/>
          <w:lang w:val="en-US" w:eastAsia="zh-CN"/>
        </w:rPr>
        <w:t>工作</w:t>
      </w:r>
      <w:r>
        <w:rPr>
          <w:rFonts w:hint="eastAsia" w:ascii="仿宋_GB2312" w:eastAsia="仿宋_GB2312"/>
        </w:rPr>
        <w:t>部备案一份。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OGU1MDdiMTJmNzVhYmIyNDkzNzc1NDk4YmJhZTgifQ=="/>
  </w:docVars>
  <w:rsids>
    <w:rsidRoot w:val="00000000"/>
    <w:rsid w:val="000F2321"/>
    <w:rsid w:val="00FB738F"/>
    <w:rsid w:val="04536448"/>
    <w:rsid w:val="05C75D41"/>
    <w:rsid w:val="063D36BD"/>
    <w:rsid w:val="066F6E3E"/>
    <w:rsid w:val="09510A7C"/>
    <w:rsid w:val="09DC7642"/>
    <w:rsid w:val="09FC09DC"/>
    <w:rsid w:val="0B2E72C7"/>
    <w:rsid w:val="0BB04180"/>
    <w:rsid w:val="18597548"/>
    <w:rsid w:val="1AFB73D3"/>
    <w:rsid w:val="1C111A84"/>
    <w:rsid w:val="1CD04682"/>
    <w:rsid w:val="1CE13520"/>
    <w:rsid w:val="1F972256"/>
    <w:rsid w:val="214B42D7"/>
    <w:rsid w:val="235B7193"/>
    <w:rsid w:val="261B615F"/>
    <w:rsid w:val="282576A5"/>
    <w:rsid w:val="28FA115F"/>
    <w:rsid w:val="2E322B8D"/>
    <w:rsid w:val="2E9A28EC"/>
    <w:rsid w:val="339064C2"/>
    <w:rsid w:val="36D13079"/>
    <w:rsid w:val="39677CC5"/>
    <w:rsid w:val="39F82BC4"/>
    <w:rsid w:val="3E4C2C0E"/>
    <w:rsid w:val="4182744A"/>
    <w:rsid w:val="436F7EA2"/>
    <w:rsid w:val="43DB72E5"/>
    <w:rsid w:val="477D2864"/>
    <w:rsid w:val="48B97492"/>
    <w:rsid w:val="49CA585C"/>
    <w:rsid w:val="4FF82FCD"/>
    <w:rsid w:val="516C72A2"/>
    <w:rsid w:val="59D24D2F"/>
    <w:rsid w:val="680A0986"/>
    <w:rsid w:val="6FDB0BFE"/>
    <w:rsid w:val="71F43E08"/>
    <w:rsid w:val="74033B6B"/>
    <w:rsid w:val="75556A1A"/>
    <w:rsid w:val="75BD0103"/>
    <w:rsid w:val="762F50EB"/>
    <w:rsid w:val="7631074C"/>
    <w:rsid w:val="7CA3413D"/>
    <w:rsid w:val="7D603DDC"/>
    <w:rsid w:val="7DF5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2280</Words>
  <Characters>2316</Characters>
  <Lines>0</Lines>
  <Paragraphs>0</Paragraphs>
  <TotalTime>28</TotalTime>
  <ScaleCrop>false</ScaleCrop>
  <LinksUpToDate>false</LinksUpToDate>
  <CharactersWithSpaces>2495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l</cp:lastModifiedBy>
  <cp:lastPrinted>2022-10-17T03:11:00Z</cp:lastPrinted>
  <dcterms:modified xsi:type="dcterms:W3CDTF">2022-11-25T03:18:01Z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B24598795B354015BC882D10B467C4AC</vt:lpwstr>
  </property>
</Properties>
</file>