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62" w:rsidRDefault="002E6E62" w:rsidP="002E6E62">
      <w:pPr>
        <w:spacing w:line="360" w:lineRule="auto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2</w:t>
      </w:r>
    </w:p>
    <w:p w:rsidR="002E6E62" w:rsidRDefault="002E6E62" w:rsidP="002E6E62">
      <w:pPr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陕西国际商贸学院双语教学课程考核及认定表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720"/>
        <w:gridCol w:w="826"/>
        <w:gridCol w:w="790"/>
        <w:gridCol w:w="1084"/>
        <w:gridCol w:w="1663"/>
        <w:gridCol w:w="1037"/>
        <w:gridCol w:w="2162"/>
      </w:tblGrid>
      <w:tr w:rsidR="002E6E62" w:rsidTr="00526785"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教师姓名</w:t>
            </w:r>
          </w:p>
        </w:tc>
        <w:tc>
          <w:tcPr>
            <w:tcW w:w="15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 xml:space="preserve">　</w:t>
            </w:r>
          </w:p>
        </w:tc>
        <w:tc>
          <w:tcPr>
            <w:tcW w:w="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性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别</w:t>
            </w:r>
          </w:p>
        </w:tc>
        <w:tc>
          <w:tcPr>
            <w:tcW w:w="1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 xml:space="preserve">　</w:t>
            </w:r>
          </w:p>
        </w:tc>
        <w:tc>
          <w:tcPr>
            <w:tcW w:w="1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</w:p>
        </w:tc>
        <w:tc>
          <w:tcPr>
            <w:tcW w:w="31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 xml:space="preserve">　</w:t>
            </w:r>
          </w:p>
        </w:tc>
      </w:tr>
      <w:tr w:rsidR="002E6E62" w:rsidTr="00526785"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讲授课程</w:t>
            </w:r>
          </w:p>
        </w:tc>
        <w:tc>
          <w:tcPr>
            <w:tcW w:w="3420" w:type="dxa"/>
            <w:gridSpan w:val="4"/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是否首次承担双语教学</w:t>
            </w:r>
          </w:p>
        </w:tc>
        <w:tc>
          <w:tcPr>
            <w:tcW w:w="2162" w:type="dxa"/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是</w:t>
            </w:r>
            <w:r>
              <w:rPr>
                <w:rFonts w:ascii="Times New Roman" w:eastAsia="仿宋_GB2312" w:hAnsi="Times New Roman"/>
              </w:rPr>
              <w:t>/</w:t>
            </w:r>
            <w:r>
              <w:rPr>
                <w:rFonts w:ascii="Times New Roman" w:eastAsia="仿宋_GB2312" w:hAnsi="Times New Roman"/>
              </w:rPr>
              <w:t>否</w:t>
            </w:r>
          </w:p>
        </w:tc>
      </w:tr>
      <w:tr w:rsidR="002E6E62" w:rsidTr="00526785">
        <w:trPr>
          <w:trHeight w:val="178"/>
        </w:trPr>
        <w:tc>
          <w:tcPr>
            <w:tcW w:w="18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采用的授课方式</w:t>
            </w:r>
          </w:p>
        </w:tc>
        <w:tc>
          <w:tcPr>
            <w:tcW w:w="7562" w:type="dxa"/>
            <w:gridSpan w:val="6"/>
            <w:vAlign w:val="center"/>
          </w:tcPr>
          <w:p w:rsidR="002E6E62" w:rsidRDefault="002E6E62" w:rsidP="00526785">
            <w:pPr>
              <w:ind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A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、英语授课；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（）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B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、双语授课，英语讲授学时比例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 xml:space="preserve">       %</w:t>
            </w:r>
          </w:p>
        </w:tc>
      </w:tr>
      <w:tr w:rsidR="002E6E62" w:rsidTr="00526785"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生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测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评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结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果</w:t>
            </w:r>
          </w:p>
        </w:tc>
      </w:tr>
      <w:tr w:rsidR="002E6E62" w:rsidTr="00526785">
        <w:trPr>
          <w:trHeight w:val="2266"/>
        </w:trPr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6E62" w:rsidRDefault="002E6E62" w:rsidP="00526785">
            <w:pPr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</w:t>
            </w:r>
          </w:p>
          <w:p w:rsidR="002E6E62" w:rsidRDefault="002E6E62" w:rsidP="00526785">
            <w:pPr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</w:t>
            </w:r>
          </w:p>
          <w:p w:rsidR="002E6E62" w:rsidRDefault="002E6E62" w:rsidP="00526785">
            <w:pPr>
              <w:ind w:firstLine="357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组织测评单位负责人：</w:t>
            </w:r>
            <w:r>
              <w:rPr>
                <w:rFonts w:ascii="Times New Roman" w:eastAsia="仿宋_GB2312" w:hAnsi="Times New Roman"/>
              </w:rPr>
              <w:t xml:space="preserve">          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   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  </w:t>
            </w:r>
            <w:r>
              <w:rPr>
                <w:rFonts w:ascii="Times New Roman" w:eastAsia="仿宋_GB2312" w:hAnsi="Times New Roman"/>
              </w:rPr>
              <w:t>日</w:t>
            </w:r>
            <w:r>
              <w:rPr>
                <w:rFonts w:ascii="Times New Roman" w:eastAsia="仿宋_GB2312" w:hAnsi="Times New Roman"/>
              </w:rPr>
              <w:t xml:space="preserve">  </w:t>
            </w:r>
          </w:p>
        </w:tc>
      </w:tr>
      <w:tr w:rsidR="002E6E62" w:rsidTr="00526785"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专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家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组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测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评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结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果</w:t>
            </w:r>
          </w:p>
        </w:tc>
      </w:tr>
      <w:tr w:rsidR="002E6E62" w:rsidTr="00526785"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 xml:space="preserve">　　</w:t>
            </w: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专家组组长签字：</w:t>
            </w:r>
            <w:r>
              <w:rPr>
                <w:rFonts w:ascii="Times New Roman" w:eastAsia="仿宋_GB2312" w:hAnsi="Times New Roman"/>
              </w:rPr>
              <w:t xml:space="preserve">               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   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  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2E6E62" w:rsidTr="00526785"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 xml:space="preserve">　教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资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料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审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核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结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果</w:t>
            </w:r>
          </w:p>
        </w:tc>
      </w:tr>
      <w:tr w:rsidR="002E6E62" w:rsidTr="00526785">
        <w:trPr>
          <w:trHeight w:val="1823"/>
        </w:trPr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专家组组长：</w:t>
            </w:r>
            <w:r>
              <w:rPr>
                <w:rFonts w:ascii="Times New Roman" w:eastAsia="仿宋_GB2312" w:hAnsi="Times New Roman"/>
              </w:rPr>
              <w:t xml:space="preserve">               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>    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  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2E6E62" w:rsidTr="00526785">
        <w:trPr>
          <w:trHeight w:val="276"/>
        </w:trPr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综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合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评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价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结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果</w:t>
            </w:r>
          </w:p>
        </w:tc>
      </w:tr>
      <w:tr w:rsidR="002E6E62" w:rsidTr="00526785">
        <w:trPr>
          <w:trHeight w:val="1689"/>
        </w:trPr>
        <w:tc>
          <w:tcPr>
            <w:tcW w:w="937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center"/>
              <w:rPr>
                <w:rFonts w:ascii="Times New Roman" w:eastAsia="仿宋_GB2312" w:hAnsi="Times New Roman"/>
              </w:rPr>
            </w:pPr>
          </w:p>
          <w:p w:rsidR="002E6E62" w:rsidRDefault="002E6E62" w:rsidP="00526785">
            <w:pPr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 </w:t>
            </w:r>
            <w:r>
              <w:rPr>
                <w:rFonts w:ascii="Times New Roman" w:eastAsia="仿宋_GB2312" w:hAnsi="Times New Roman"/>
              </w:rPr>
              <w:t>教务处负责人签字：</w:t>
            </w:r>
            <w:r>
              <w:rPr>
                <w:rFonts w:ascii="Times New Roman" w:eastAsia="仿宋_GB2312" w:hAnsi="Times New Roman"/>
              </w:rPr>
              <w:t>          </w:t>
            </w:r>
            <w:r>
              <w:rPr>
                <w:rFonts w:ascii="Times New Roman" w:eastAsia="仿宋_GB2312" w:hAnsi="Times New Roman"/>
              </w:rPr>
              <w:t>（盖章）</w:t>
            </w:r>
            <w:r>
              <w:rPr>
                <w:rFonts w:ascii="Times New Roman" w:eastAsia="仿宋_GB2312" w:hAnsi="Times New Roman"/>
              </w:rPr>
              <w:t xml:space="preserve">    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>    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   </w:t>
            </w:r>
            <w:r>
              <w:rPr>
                <w:rFonts w:ascii="Times New Roman" w:eastAsia="仿宋_GB2312" w:hAnsi="Times New Roman"/>
              </w:rPr>
              <w:t>日</w:t>
            </w:r>
            <w:r>
              <w:rPr>
                <w:rFonts w:ascii="Times New Roman" w:eastAsia="仿宋_GB2312" w:hAnsi="Times New Roman"/>
              </w:rPr>
              <w:t xml:space="preserve"> </w:t>
            </w:r>
          </w:p>
        </w:tc>
      </w:tr>
    </w:tbl>
    <w:p w:rsidR="00620D21" w:rsidRPr="002E6E62" w:rsidRDefault="00D463BC">
      <w:bookmarkStart w:id="0" w:name="_GoBack"/>
      <w:bookmarkEnd w:id="0"/>
    </w:p>
    <w:sectPr w:rsidR="00620D21" w:rsidRPr="002E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BC" w:rsidRDefault="00D463BC" w:rsidP="002E6E62">
      <w:r>
        <w:separator/>
      </w:r>
    </w:p>
  </w:endnote>
  <w:endnote w:type="continuationSeparator" w:id="0">
    <w:p w:rsidR="00D463BC" w:rsidRDefault="00D463BC" w:rsidP="002E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BC" w:rsidRDefault="00D463BC" w:rsidP="002E6E62">
      <w:r>
        <w:separator/>
      </w:r>
    </w:p>
  </w:footnote>
  <w:footnote w:type="continuationSeparator" w:id="0">
    <w:p w:rsidR="00D463BC" w:rsidRDefault="00D463BC" w:rsidP="002E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C8"/>
    <w:rsid w:val="002E6E62"/>
    <w:rsid w:val="008D73C8"/>
    <w:rsid w:val="00B04401"/>
    <w:rsid w:val="00C0319F"/>
    <w:rsid w:val="00D463BC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E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黄伶1</dc:creator>
  <cp:keywords/>
  <dc:description/>
  <cp:lastModifiedBy>黄伶1</cp:lastModifiedBy>
  <cp:revision>2</cp:revision>
  <dcterms:created xsi:type="dcterms:W3CDTF">2019-09-04T07:34:00Z</dcterms:created>
  <dcterms:modified xsi:type="dcterms:W3CDTF">2019-09-04T07:34:00Z</dcterms:modified>
</cp:coreProperties>
</file>